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FD347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561F64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CC6555">
              <w:rPr>
                <w:color w:val="000000"/>
                <w:sz w:val="28"/>
                <w:szCs w:val="28"/>
                <w:lang w:val="uk-UA"/>
              </w:rPr>
              <w:t>.12.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FD347D">
        <w:rPr>
          <w:b/>
          <w:color w:val="000000"/>
          <w:sz w:val="28"/>
          <w:szCs w:val="28"/>
          <w:lang w:val="uk-UA"/>
        </w:rPr>
        <w:t>Карнауху Юрію Володимировичу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FD347D">
        <w:rPr>
          <w:color w:val="000000"/>
          <w:sz w:val="28"/>
          <w:szCs w:val="28"/>
          <w:lang w:val="uk-UA"/>
        </w:rPr>
        <w:t>. Карнауху Юрію Володимировичу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FD347D">
        <w:rPr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FD347D">
        <w:rPr>
          <w:color w:val="000000"/>
          <w:sz w:val="28"/>
          <w:szCs w:val="28"/>
          <w:lang w:val="uk-UA"/>
        </w:rPr>
        <w:t xml:space="preserve"> Карнауху Юрію Володимировичу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FD347D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4E2656">
        <w:rPr>
          <w:color w:val="000000"/>
          <w:sz w:val="28"/>
          <w:szCs w:val="28"/>
          <w:lang w:val="uk-UA"/>
        </w:rPr>
        <w:t>0</w:t>
      </w:r>
      <w:r w:rsidR="00FD347D">
        <w:rPr>
          <w:color w:val="000000"/>
          <w:sz w:val="28"/>
          <w:szCs w:val="28"/>
          <w:lang w:val="uk-UA"/>
        </w:rPr>
        <w:t>243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3B022C">
        <w:rPr>
          <w:color w:val="000000"/>
          <w:sz w:val="28"/>
          <w:szCs w:val="28"/>
          <w:lang w:val="uk-UA"/>
        </w:rPr>
        <w:t>межах с. Зарванці</w:t>
      </w:r>
      <w:r w:rsidR="00FD347D">
        <w:rPr>
          <w:color w:val="000000"/>
          <w:sz w:val="28"/>
          <w:szCs w:val="28"/>
          <w:lang w:val="uk-UA"/>
        </w:rPr>
        <w:t>, вул. Садова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FD347D">
        <w:rPr>
          <w:color w:val="000000"/>
          <w:sz w:val="28"/>
          <w:szCs w:val="28"/>
          <w:lang w:val="uk-UA"/>
        </w:rPr>
        <w:t>0520688900:04:002</w:t>
      </w:r>
      <w:r w:rsidR="00CD2CA3">
        <w:rPr>
          <w:color w:val="000000"/>
          <w:sz w:val="28"/>
          <w:szCs w:val="28"/>
          <w:lang w:val="uk-UA"/>
        </w:rPr>
        <w:t>:</w:t>
      </w:r>
      <w:r w:rsidR="00FD347D">
        <w:rPr>
          <w:color w:val="000000"/>
          <w:sz w:val="28"/>
          <w:szCs w:val="28"/>
          <w:lang w:val="uk-UA"/>
        </w:rPr>
        <w:t>1254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FD347D">
        <w:rPr>
          <w:color w:val="000000"/>
          <w:sz w:val="28"/>
          <w:szCs w:val="28"/>
          <w:lang w:val="uk-UA"/>
        </w:rPr>
        <w:t>Карнауху Юрію Володимировичу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D347D">
        <w:rPr>
          <w:color w:val="000000"/>
          <w:sz w:val="28"/>
          <w:szCs w:val="28"/>
          <w:lang w:val="uk-UA"/>
        </w:rPr>
        <w:t>я індивідуального садівництва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83B59">
        <w:rPr>
          <w:color w:val="000000"/>
          <w:sz w:val="28"/>
          <w:szCs w:val="28"/>
          <w:lang w:val="uk-UA"/>
        </w:rPr>
        <w:t>0,</w:t>
      </w:r>
      <w:r w:rsidR="004E2656">
        <w:rPr>
          <w:color w:val="000000"/>
          <w:sz w:val="28"/>
          <w:szCs w:val="28"/>
          <w:lang w:val="uk-UA"/>
        </w:rPr>
        <w:t>0</w:t>
      </w:r>
      <w:r w:rsidR="00FD347D">
        <w:rPr>
          <w:color w:val="000000"/>
          <w:sz w:val="28"/>
          <w:szCs w:val="28"/>
          <w:lang w:val="uk-UA"/>
        </w:rPr>
        <w:t>243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</w:t>
      </w:r>
      <w:r w:rsidR="004E2656">
        <w:rPr>
          <w:color w:val="000000"/>
          <w:sz w:val="28"/>
          <w:szCs w:val="28"/>
          <w:lang w:val="uk-UA"/>
        </w:rPr>
        <w:t>е</w:t>
      </w:r>
      <w:r w:rsidR="00F83B59">
        <w:rPr>
          <w:color w:val="000000"/>
          <w:sz w:val="28"/>
          <w:szCs w:val="28"/>
          <w:lang w:val="uk-UA"/>
        </w:rPr>
        <w:t>жах с. Зарванці, вул.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FD347D">
        <w:rPr>
          <w:color w:val="000000"/>
          <w:sz w:val="28"/>
          <w:szCs w:val="28"/>
          <w:lang w:val="uk-UA"/>
        </w:rPr>
        <w:t>Садова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FD347D">
        <w:rPr>
          <w:color w:val="000000"/>
          <w:sz w:val="28"/>
          <w:szCs w:val="28"/>
          <w:lang w:val="uk-UA"/>
        </w:rPr>
        <w:t xml:space="preserve"> 0520688900:04:002</w:t>
      </w:r>
      <w:r w:rsidR="00CD2CA3">
        <w:rPr>
          <w:color w:val="000000"/>
          <w:sz w:val="28"/>
          <w:szCs w:val="28"/>
          <w:lang w:val="uk-UA"/>
        </w:rPr>
        <w:t>:</w:t>
      </w:r>
      <w:r w:rsidR="00FD347D">
        <w:rPr>
          <w:color w:val="000000"/>
          <w:sz w:val="28"/>
          <w:szCs w:val="28"/>
          <w:lang w:val="uk-UA"/>
        </w:rPr>
        <w:t>1254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4E2656">
        <w:rPr>
          <w:color w:val="000000"/>
          <w:sz w:val="28"/>
          <w:szCs w:val="28"/>
          <w:lang w:val="uk-UA"/>
        </w:rPr>
        <w:t xml:space="preserve">.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D347D">
        <w:rPr>
          <w:color w:val="000000"/>
          <w:sz w:val="28"/>
          <w:szCs w:val="28"/>
          <w:lang w:val="uk-UA"/>
        </w:rPr>
        <w:t>Карнаухом Юрієм Володимировичем</w:t>
      </w:r>
      <w:r w:rsidR="004E265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F83B59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FD347D">
        <w:rPr>
          <w:sz w:val="28"/>
          <w:szCs w:val="28"/>
          <w:lang w:val="uk-UA"/>
        </w:rPr>
        <w:t xml:space="preserve"> земельної ділянки площею 0,0243</w:t>
      </w:r>
      <w:r>
        <w:rPr>
          <w:sz w:val="28"/>
          <w:szCs w:val="28"/>
          <w:lang w:val="uk-UA"/>
        </w:rPr>
        <w:t xml:space="preserve">га кадастровий номер </w:t>
      </w:r>
      <w:r w:rsidR="00FD347D">
        <w:rPr>
          <w:color w:val="000000"/>
          <w:sz w:val="28"/>
          <w:szCs w:val="28"/>
          <w:lang w:val="uk-UA"/>
        </w:rPr>
        <w:t>0520688900:04:002</w:t>
      </w:r>
      <w:r w:rsidR="00BE2AAE">
        <w:rPr>
          <w:color w:val="000000"/>
          <w:sz w:val="28"/>
          <w:szCs w:val="28"/>
          <w:lang w:val="uk-UA"/>
        </w:rPr>
        <w:t>:</w:t>
      </w:r>
      <w:r w:rsidR="00FD347D">
        <w:rPr>
          <w:color w:val="000000"/>
          <w:sz w:val="28"/>
          <w:szCs w:val="28"/>
          <w:lang w:val="uk-UA"/>
        </w:rPr>
        <w:t>1254</w:t>
      </w:r>
      <w:r w:rsidR="004E2656">
        <w:rPr>
          <w:color w:val="000000"/>
          <w:sz w:val="28"/>
          <w:szCs w:val="28"/>
          <w:lang w:val="uk-UA"/>
        </w:rPr>
        <w:t xml:space="preserve"> становить </w:t>
      </w:r>
      <w:r w:rsidR="00FD347D">
        <w:rPr>
          <w:color w:val="000000"/>
          <w:sz w:val="28"/>
          <w:szCs w:val="28"/>
          <w:lang w:val="uk-UA"/>
        </w:rPr>
        <w:t>368,33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FD347D">
        <w:rPr>
          <w:sz w:val="28"/>
          <w:szCs w:val="28"/>
          <w:lang w:val="uk-UA"/>
        </w:rPr>
        <w:t>44,20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FD347D">
        <w:rPr>
          <w:color w:val="000000"/>
          <w:sz w:val="28"/>
          <w:szCs w:val="28"/>
          <w:lang w:val="uk-UA"/>
        </w:rPr>
        <w:t>Карнауху Юрію Володимировичу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2656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61F64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23D92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B0E15"/>
    <w:rsid w:val="00CC53F3"/>
    <w:rsid w:val="00CC6555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C6CD7"/>
    <w:rsid w:val="00EF6023"/>
    <w:rsid w:val="00F16340"/>
    <w:rsid w:val="00F32BBC"/>
    <w:rsid w:val="00F35B79"/>
    <w:rsid w:val="00F43E6C"/>
    <w:rsid w:val="00F46A00"/>
    <w:rsid w:val="00F83B59"/>
    <w:rsid w:val="00F83C7B"/>
    <w:rsid w:val="00F962E1"/>
    <w:rsid w:val="00F96577"/>
    <w:rsid w:val="00FC387B"/>
    <w:rsid w:val="00FD16F4"/>
    <w:rsid w:val="00FD347D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1943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9</cp:revision>
  <cp:lastPrinted>2025-11-14T10:45:00Z</cp:lastPrinted>
  <dcterms:created xsi:type="dcterms:W3CDTF">2019-11-12T10:23:00Z</dcterms:created>
  <dcterms:modified xsi:type="dcterms:W3CDTF">2025-11-28T07:18:00Z</dcterms:modified>
</cp:coreProperties>
</file>